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777E6" w:rsidRPr="00B777E6">
          <w:rPr>
            <w:rStyle w:val="a9"/>
          </w:rPr>
          <w:t>Муниципальное унитарное предприятие "Единая служба коммунального хозяйства Зарайского района"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3118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63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3118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063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777E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777E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C0AB9" w:rsidRDefault="004C0AB9" w:rsidP="00F06873">
      <w:pPr>
        <w:jc w:val="right"/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Pr="00F06873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 xml:space="preserve"> 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Pr="00F06873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эк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Pr="00F06873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Теплосеть Коммунальной службы Аппарат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КС Теплосеть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 xml:space="preserve">Теплосеть Коммунальной службы </w:t>
            </w:r>
          </w:p>
          <w:p w:rsidR="004C0AB9" w:rsidRPr="00B777E6" w:rsidRDefault="004C0AB9" w:rsidP="001B19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770А (769А)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772А (771А)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773А (771А)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774А (771А)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775А (771А)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1 КС Теплосеть  по г. Зарайск котельная "Беспятово"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 w:rsidR="004C0AB9">
              <w:rPr>
                <w:sz w:val="18"/>
                <w:szCs w:val="18"/>
              </w:rPr>
              <w:t>ча</w:t>
            </w:r>
            <w:r>
              <w:rPr>
                <w:sz w:val="18"/>
                <w:szCs w:val="18"/>
              </w:rPr>
              <w:t>льник участка № 1 по г. Зарайск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1 КС Теплосеть  по г. Зарайск котельная "Беспятово"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№ 1 по г.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785А (779А)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Аппарачик</w:t>
            </w:r>
            <w:proofErr w:type="spellEnd"/>
            <w:r>
              <w:rPr>
                <w:sz w:val="18"/>
                <w:szCs w:val="18"/>
              </w:rPr>
              <w:t xml:space="preserve">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787А (786А)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Аппарачик</w:t>
            </w:r>
            <w:proofErr w:type="spellEnd"/>
            <w:r>
              <w:rPr>
                <w:sz w:val="18"/>
                <w:szCs w:val="18"/>
              </w:rPr>
              <w:t xml:space="preserve">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788А (786А)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Аппарачик</w:t>
            </w:r>
            <w:proofErr w:type="spellEnd"/>
            <w:r>
              <w:rPr>
                <w:sz w:val="18"/>
                <w:szCs w:val="18"/>
              </w:rPr>
              <w:t xml:space="preserve">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789А (786А)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Аппарачик</w:t>
            </w:r>
            <w:proofErr w:type="spellEnd"/>
            <w:r>
              <w:rPr>
                <w:sz w:val="18"/>
                <w:szCs w:val="18"/>
              </w:rPr>
              <w:t xml:space="preserve">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790А (786А)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Аппарачик</w:t>
            </w:r>
            <w:proofErr w:type="spellEnd"/>
            <w:r>
              <w:rPr>
                <w:sz w:val="18"/>
                <w:szCs w:val="18"/>
              </w:rPr>
              <w:t xml:space="preserve">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800А (791А)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803А (802А)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804А (802А)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Огнеупорщик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0AB9" w:rsidRPr="00B777E6" w:rsidRDefault="00B777E6" w:rsidP="00D45A2F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2 КС Теплосеть  по г. Зарайск котельная "Урицкого" (сезонная)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0AB9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№ 2 </w:t>
            </w:r>
          </w:p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г. Зарайск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0AB9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№ 2 по</w:t>
            </w:r>
          </w:p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815А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816А (808А)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818А (817А)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819А (817А)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820А (817А)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822А (821А)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823А (821А)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824А (821А)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825А (821А)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826А (821А)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829А (828А)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ЦТП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831А (830А)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ЦТП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832А (830А)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ЦТП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834А (833А)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835А (833А)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836А (833А)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0AB9" w:rsidRPr="00B777E6" w:rsidRDefault="00B777E6" w:rsidP="00D45A2F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3 КС Теплосеть  по г. Зарайск котельная "ПМК-6" (сезонная)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№ 3 по г. Зарайск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C0AB9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 участка № 3 </w:t>
            </w:r>
          </w:p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 г.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840А (839А)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841А (839А)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842А (839А)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843А (839А)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3 КС Теплосеть  по г. Зарайск котельная "Музыкальная школа" (с</w:t>
            </w:r>
            <w:r w:rsidRPr="00B777E6">
              <w:rPr>
                <w:b/>
                <w:sz w:val="18"/>
                <w:szCs w:val="18"/>
              </w:rPr>
              <w:t>е</w:t>
            </w:r>
            <w:r w:rsidRPr="00B777E6">
              <w:rPr>
                <w:b/>
                <w:sz w:val="18"/>
                <w:szCs w:val="18"/>
              </w:rPr>
              <w:t>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848А (847А)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849А (847А)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850А (847А)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851А (847А)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3 КС Теплосеть  по г. Зарайск котельная "Металлистов" (сезонная)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855А (854А)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 xml:space="preserve">Участок № 4 КС Теплосеть  по г. Зарайск котельная "ГПТУ"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№ 4 по г. </w:t>
            </w:r>
            <w:r>
              <w:rPr>
                <w:sz w:val="18"/>
                <w:szCs w:val="18"/>
              </w:rPr>
              <w:lastRenderedPageBreak/>
              <w:t>Зарайск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 № 4 по г.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райск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861А (860А)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864А (863А)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865А (863А)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866А (863А)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Участок № 4 КС Теплосеть  по г. Зарайск котельная "ЗСМ" (сезонная)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868А (867А)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869А (867А)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870А (867А)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871А (867А)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873А (872А)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(ХВО)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Гололобово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Новоселки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C0AB9" w:rsidRPr="00B777E6" w:rsidRDefault="00B777E6" w:rsidP="00D45A2F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Козловка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Ерново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пос. Масловский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889А (888А)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891А (890А)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Авдеево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пос. Зарайский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Зимёнки (сезонная)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Летуново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(</w:t>
            </w:r>
            <w:proofErr w:type="gramStart"/>
            <w:r>
              <w:rPr>
                <w:sz w:val="18"/>
                <w:szCs w:val="18"/>
              </w:rPr>
              <w:t>сезонные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Макеево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Чулки - Соколово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Алферьево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Журавна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Мендюкино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д. Протекино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b/>
                <w:sz w:val="18"/>
                <w:szCs w:val="18"/>
              </w:rPr>
            </w:pPr>
            <w:r w:rsidRPr="00B777E6">
              <w:rPr>
                <w:b/>
                <w:sz w:val="18"/>
                <w:szCs w:val="18"/>
              </w:rPr>
              <w:t>КС Теплосеть котельная пос. Октябрьский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Оператор-лаборант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оборуд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КИП 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777E6" w:rsidRPr="00F06873" w:rsidTr="004654AF">
        <w:tc>
          <w:tcPr>
            <w:tcW w:w="959" w:type="dxa"/>
            <w:shd w:val="clear" w:color="auto" w:fill="auto"/>
            <w:vAlign w:val="center"/>
          </w:tcPr>
          <w:p w:rsid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777E6" w:rsidRPr="00B777E6" w:rsidRDefault="00B777E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777E6" w:rsidRDefault="00B777E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</w:rPr>
      </w:pPr>
    </w:p>
    <w:p w:rsidR="004C0AB9" w:rsidRPr="004C0AB9" w:rsidRDefault="004C0AB9" w:rsidP="009A1326">
      <w:pPr>
        <w:rPr>
          <w:sz w:val="18"/>
          <w:szCs w:val="18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B777E6">
          <w:rPr>
            <w:rStyle w:val="a9"/>
          </w:rPr>
          <w:t>11.12.2023</w:t>
        </w:r>
      </w:fldSimple>
      <w:r>
        <w:rPr>
          <w:rStyle w:val="a9"/>
          <w:lang w:val="en-US"/>
        </w:rPr>
        <w:t> </w:t>
      </w:r>
    </w:p>
    <w:p w:rsidR="004C0AB9" w:rsidRDefault="004C0AB9" w:rsidP="009D6532">
      <w:bookmarkStart w:id="7" w:name="_GoBack"/>
      <w:bookmarkEnd w:id="7"/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77E6" w:rsidP="009D6532">
            <w:pPr>
              <w:pStyle w:val="aa"/>
            </w:pPr>
            <w:r>
              <w:t>гл. инженер предприятия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77E6" w:rsidP="009D6532">
            <w:pPr>
              <w:pStyle w:val="aa"/>
            </w:pPr>
            <w:r>
              <w:t>Якунин Николай Николаевич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77E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777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77E6" w:rsidP="009D6532">
            <w:pPr>
              <w:pStyle w:val="aa"/>
            </w:pPr>
            <w:r>
              <w:t>начальник КС Теплосеть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777E6" w:rsidP="009D6532">
            <w:pPr>
              <w:pStyle w:val="aa"/>
            </w:pPr>
            <w:r>
              <w:t>Воробьев Александр Владимир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777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777E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Начальник ООТ и ПК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Мацик Татьяна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(дата)</w:t>
            </w: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экономист по труда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Аксёнова Евгения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(дата)</w:t>
            </w: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председатель профкома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  <w:r>
              <w:t>Сафохина Вера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7E6" w:rsidRPr="00B777E6" w:rsidRDefault="00B777E6" w:rsidP="009D6532">
            <w:pPr>
              <w:pStyle w:val="aa"/>
            </w:pPr>
          </w:p>
        </w:tc>
      </w:tr>
      <w:tr w:rsidR="00B777E6" w:rsidRPr="00B777E6" w:rsidTr="00B777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777E6" w:rsidRPr="00B777E6" w:rsidRDefault="00B777E6" w:rsidP="009D6532">
            <w:pPr>
              <w:pStyle w:val="aa"/>
              <w:rPr>
                <w:vertAlign w:val="superscript"/>
              </w:rPr>
            </w:pPr>
            <w:r w:rsidRPr="00B777E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F07989" w:rsidRPr="00B777E6" w:rsidTr="00F0798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777E6" w:rsidRDefault="00B777E6" w:rsidP="002743B5">
            <w:pPr>
              <w:pStyle w:val="aa"/>
            </w:pPr>
            <w:r w:rsidRPr="00B777E6">
              <w:t>976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777E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777E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777E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777E6" w:rsidRDefault="00B777E6" w:rsidP="002743B5">
            <w:pPr>
              <w:pStyle w:val="aa"/>
            </w:pPr>
            <w:r w:rsidRPr="00B777E6">
              <w:t>Малашкин Александр Викторович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777E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777E6" w:rsidRDefault="00B777E6" w:rsidP="002743B5">
            <w:pPr>
              <w:pStyle w:val="aa"/>
            </w:pPr>
            <w:r>
              <w:t>11.12.2023</w:t>
            </w:r>
          </w:p>
        </w:tc>
      </w:tr>
      <w:tr w:rsidR="00F07989" w:rsidRPr="00B777E6" w:rsidTr="00F0798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F07989" w:rsidRDefault="00B777E6" w:rsidP="002743B5">
            <w:pPr>
              <w:pStyle w:val="aa"/>
              <w:rPr>
                <w:b/>
                <w:vertAlign w:val="superscript"/>
              </w:rPr>
            </w:pPr>
            <w:r w:rsidRPr="00F0798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F0798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F07989" w:rsidRDefault="00B777E6" w:rsidP="002743B5">
            <w:pPr>
              <w:pStyle w:val="aa"/>
              <w:rPr>
                <w:b/>
                <w:vertAlign w:val="superscript"/>
              </w:rPr>
            </w:pPr>
            <w:r w:rsidRPr="00F0798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F0798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F07989" w:rsidRDefault="00B777E6" w:rsidP="002743B5">
            <w:pPr>
              <w:pStyle w:val="aa"/>
              <w:rPr>
                <w:b/>
                <w:vertAlign w:val="superscript"/>
              </w:rPr>
            </w:pPr>
            <w:r w:rsidRPr="00F07989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F0798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F07989" w:rsidRDefault="00B777E6" w:rsidP="002743B5">
            <w:pPr>
              <w:pStyle w:val="aa"/>
              <w:rPr>
                <w:vertAlign w:val="superscript"/>
              </w:rPr>
            </w:pPr>
            <w:r w:rsidRPr="00F0798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89" w:rsidRPr="00C52DD7" w:rsidRDefault="00F07989" w:rsidP="00B777E6">
      <w:pPr>
        <w:rPr>
          <w:szCs w:val="24"/>
        </w:rPr>
      </w:pPr>
      <w:r>
        <w:separator/>
      </w:r>
    </w:p>
  </w:endnote>
  <w:endnote w:type="continuationSeparator" w:id="0">
    <w:p w:rsidR="00F07989" w:rsidRPr="00C52DD7" w:rsidRDefault="00F07989" w:rsidP="00B777E6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89" w:rsidRPr="00C52DD7" w:rsidRDefault="00F07989" w:rsidP="00B777E6">
      <w:pPr>
        <w:rPr>
          <w:szCs w:val="24"/>
        </w:rPr>
      </w:pPr>
      <w:r>
        <w:separator/>
      </w:r>
    </w:p>
  </w:footnote>
  <w:footnote w:type="continuationSeparator" w:id="0">
    <w:p w:rsidR="00F07989" w:rsidRPr="00C52DD7" w:rsidRDefault="00F07989" w:rsidP="00B777E6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48"/>
    <w:docVar w:name="adv_info1" w:val="     "/>
    <w:docVar w:name="adv_info2" w:val="     "/>
    <w:docVar w:name="adv_info3" w:val="     "/>
    <w:docVar w:name="att_org_adr" w:val="117342, РОССИЯ, Г. Москва, МУНИЦИПАЛЬНЫЙ ОКРУГ КОНЬКОВО вн. тер. г., УЛ БУТЛЕРОВА, Д. 17, ЭТАЖ 3 ПОМЕЩ. 295"/>
    <w:docVar w:name="att_org_dop" w:val="Общество с ограниченной ответственностью «ТрудКонсалтингГрупп»_x000d__x000a_(ООО «ТрудКонсалтингГрупп»)_x000d__x000a_Испытательная лаборатория_x000d__x000a_Юридический адрес: 117342, РОССИЯ, Г. Москва, МУНИЦИПАЛЬНЫЙ ОКРУГ КОНЬКОВО вн. тер. г., УЛ БУТЛЕРОВА, Д. 17, ЭТАЖ 3 ПОМЕЩ. 295_x000d__x000a_Фактический адрес (адрес места осуществления деятельности): 117342, РОССИЯ, Г Москва, ул Бутлерова, дом 17, этаж №3, пом.295_x000d__x000a_тел. 8 (495) 760 99 59, e-mail: 7609959@mail.ru"/>
    <w:docVar w:name="att_org_name" w:val="Общество с ограниченной ответственностью «ТрудКонсалтингГрупп»"/>
    <w:docVar w:name="att_org_reg_date" w:val="09.12.2022"/>
    <w:docVar w:name="att_org_reg_num" w:val="632"/>
    <w:docVar w:name="boss_fio" w:val="Данилочкина Юлия Валерьевна"/>
    <w:docVar w:name="ceh_info" w:val="Муниципальное унитарное предприятие &quot;Единая служба коммунального хозяйства Зарайского района&quot;"/>
    <w:docVar w:name="close_doc_flag" w:val="0"/>
    <w:docVar w:name="doc_name" w:val="Документ48"/>
    <w:docVar w:name="doc_type" w:val="5"/>
    <w:docVar w:name="fill_date" w:val="11.12.2023"/>
    <w:docVar w:name="org_guid" w:val="A6B35B7CE2BC425EB6DA268A583EB925"/>
    <w:docVar w:name="org_id" w:val="1"/>
    <w:docVar w:name="org_name" w:val="     "/>
    <w:docVar w:name="pers_guids" w:val="4A5AF297722746CBB3E1B2BA0836BC5A@"/>
    <w:docVar w:name="pers_snils" w:val="4A5AF297722746CBB3E1B2BA0836BC5A@"/>
    <w:docVar w:name="podr_id" w:val="org_1"/>
    <w:docVar w:name="pred_dolg" w:val="гл. инженер предприятия"/>
    <w:docVar w:name="pred_fio" w:val="Якунин Николай Николаевич"/>
    <w:docVar w:name="rbtd_adr" w:val="     "/>
    <w:docVar w:name="rbtd_name" w:val="Муниципальное унитарное предприятие &quot;Единая служба коммунального хозяйства Зарайского района&quot;"/>
    <w:docVar w:name="step_test" w:val="6"/>
    <w:docVar w:name="sv_docs" w:val="1"/>
  </w:docVars>
  <w:rsids>
    <w:rsidRoot w:val="00B777E6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0AB9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777E6"/>
    <w:rsid w:val="00B874F5"/>
    <w:rsid w:val="00BA560A"/>
    <w:rsid w:val="00C0355B"/>
    <w:rsid w:val="00C93056"/>
    <w:rsid w:val="00CA2E96"/>
    <w:rsid w:val="00CD2568"/>
    <w:rsid w:val="00D11966"/>
    <w:rsid w:val="00D45A2F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07989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777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777E6"/>
    <w:rPr>
      <w:sz w:val="24"/>
    </w:rPr>
  </w:style>
  <w:style w:type="paragraph" w:styleId="ad">
    <w:name w:val="footer"/>
    <w:basedOn w:val="a"/>
    <w:link w:val="ae"/>
    <w:rsid w:val="00B777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777E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805F-4B50-48DA-B69B-4938EE4A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26</TotalTime>
  <Pages>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Taisiia Skoptsova</dc:creator>
  <cp:keywords/>
  <dc:description/>
  <cp:lastModifiedBy>Отдел Закупок</cp:lastModifiedBy>
  <cp:revision>3</cp:revision>
  <dcterms:created xsi:type="dcterms:W3CDTF">2024-01-11T20:33:00Z</dcterms:created>
  <dcterms:modified xsi:type="dcterms:W3CDTF">2024-03-26T06:03:00Z</dcterms:modified>
</cp:coreProperties>
</file>